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BB25D" w14:textId="77777777" w:rsidR="00DC100A" w:rsidRDefault="00667968" w:rsidP="00210721">
      <w:pPr>
        <w:jc w:val="righ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9F00C" wp14:editId="2D3AD5C0">
                <wp:simplePos x="0" y="0"/>
                <wp:positionH relativeFrom="margin">
                  <wp:posOffset>-597195</wp:posOffset>
                </wp:positionH>
                <wp:positionV relativeFrom="paragraph">
                  <wp:posOffset>-575930</wp:posOffset>
                </wp:positionV>
                <wp:extent cx="4602480" cy="425302"/>
                <wp:effectExtent l="0" t="0" r="26670" b="133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425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217EB" w14:textId="77777777" w:rsidR="00AE7F79" w:rsidRDefault="00AE7F79" w:rsidP="00D8521E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D852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自治会</w:t>
                            </w:r>
                            <w:r w:rsidRPr="00D852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(町内会)</w:t>
                            </w:r>
                            <w:r w:rsidRPr="00D852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長</w:t>
                            </w:r>
                            <w:r w:rsidRPr="00D852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への</w:t>
                            </w:r>
                            <w:r w:rsidRPr="00D8521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周知</w:t>
                            </w:r>
                            <w:r w:rsidRPr="00D8521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をお願いします。</w:t>
                            </w:r>
                          </w:p>
                          <w:p w14:paraId="799C8036" w14:textId="77777777" w:rsidR="00AE7F79" w:rsidRPr="00D8521E" w:rsidRDefault="00AE7F79" w:rsidP="00D8521E">
                            <w:pPr>
                              <w:spacing w:line="4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9F0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47pt;margin-top:-45.35pt;width:362.4pt;height:3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" fillcolor="white [3201]" strokecolor="black [3213]" strokeweight=".5pt">
                <v:textbox>
                  <w:txbxContent>
                    <w:p w14:paraId="634217EB" w14:textId="77777777" w:rsidR="00AE7F79" w:rsidRDefault="00AE7F79" w:rsidP="00D8521E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D8521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自治会</w:t>
                      </w:r>
                      <w:r w:rsidRPr="00D8521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(町内会)</w:t>
                      </w:r>
                      <w:r w:rsidRPr="00D8521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長</w:t>
                      </w:r>
                      <w:r w:rsidRPr="00D8521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への</w:t>
                      </w:r>
                      <w:r w:rsidRPr="00D8521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周知</w:t>
                      </w:r>
                      <w:r w:rsidRPr="00D8521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をお願いします。</w:t>
                      </w:r>
                    </w:p>
                    <w:p w14:paraId="799C8036" w14:textId="77777777" w:rsidR="00AE7F79" w:rsidRPr="00D8521E" w:rsidRDefault="00AE7F79" w:rsidP="00D8521E">
                      <w:pPr>
                        <w:spacing w:line="420" w:lineRule="exac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6F4FA" wp14:editId="0290E694">
                <wp:simplePos x="0" y="0"/>
                <wp:positionH relativeFrom="margin">
                  <wp:posOffset>3810</wp:posOffset>
                </wp:positionH>
                <wp:positionV relativeFrom="paragraph">
                  <wp:posOffset>83820</wp:posOffset>
                </wp:positionV>
                <wp:extent cx="5463540" cy="1043940"/>
                <wp:effectExtent l="0" t="0" r="2286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3540" cy="1043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43D228" w14:textId="77777777" w:rsidR="00DC100A" w:rsidRPr="0005045B" w:rsidRDefault="0005045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0504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行事を</w:t>
                            </w:r>
                            <w:r w:rsidRPr="000504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開催するにあたり，事前に「</w:t>
                            </w:r>
                            <w:r w:rsidRPr="000504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体調不良者</w:t>
                            </w:r>
                            <w:r w:rsidRPr="000504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の参加自粛のお願い」</w:t>
                            </w:r>
                            <w:r w:rsidRPr="000504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を</w:t>
                            </w:r>
                            <w:r w:rsidRPr="000504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する</w:t>
                            </w:r>
                            <w:r w:rsidRPr="000504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際は</w:t>
                            </w:r>
                            <w:r w:rsidRPr="000504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，</w:t>
                            </w:r>
                            <w:r w:rsidRPr="000504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こちらの案内</w:t>
                            </w:r>
                            <w:r w:rsidRPr="0005045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文を参考にしてください。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6F4FA" id="テキスト ボックス 2" o:spid="_x0000_s1027" type="#_x0000_t202" style="position:absolute;left:0;text-align:left;margin-left:.3pt;margin-top:6.6pt;width:430.2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" fillcolor="white [3201]" strokeweight=".5pt">
                <v:textbox>
                  <w:txbxContent>
                    <w:p w14:paraId="1B43D228" w14:textId="77777777" w:rsidR="00DC100A" w:rsidRPr="0005045B" w:rsidRDefault="0005045B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05045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行事を</w:t>
                      </w:r>
                      <w:r w:rsidRPr="0005045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開催するにあたり，事前に「</w:t>
                      </w:r>
                      <w:r w:rsidRPr="0005045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体調不良者</w:t>
                      </w:r>
                      <w:r w:rsidRPr="0005045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の参加自粛のお願い」</w:t>
                      </w:r>
                      <w:r w:rsidRPr="0005045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を</w:t>
                      </w:r>
                      <w:r w:rsidRPr="0005045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する</w:t>
                      </w:r>
                      <w:r w:rsidRPr="0005045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際は</w:t>
                      </w:r>
                      <w:r w:rsidRPr="0005045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，</w:t>
                      </w:r>
                      <w:r w:rsidRPr="0005045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こちらの案内</w:t>
                      </w:r>
                      <w:r w:rsidRPr="0005045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文を参考にしてください。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568E73" w14:textId="77777777" w:rsidR="00DC100A" w:rsidRDefault="00DC100A" w:rsidP="00210721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10A3A480" w14:textId="77777777" w:rsidR="00DC100A" w:rsidRDefault="00DC100A" w:rsidP="00210721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70EA8A5B" w14:textId="77777777" w:rsidR="00DC100A" w:rsidRDefault="00DC100A" w:rsidP="00210721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70CAA650" w14:textId="77777777" w:rsidR="00667968" w:rsidRDefault="00667968" w:rsidP="00210721">
      <w:pPr>
        <w:jc w:val="right"/>
        <w:rPr>
          <w:rFonts w:ascii="HG丸ｺﾞｼｯｸM-PRO" w:eastAsia="HG丸ｺﾞｼｯｸM-PRO" w:hAnsi="HG丸ｺﾞｼｯｸM-PRO"/>
          <w:sz w:val="24"/>
        </w:rPr>
      </w:pPr>
    </w:p>
    <w:p w14:paraId="295B4293" w14:textId="77777777" w:rsidR="00DD05C0" w:rsidRPr="00210721" w:rsidRDefault="00210721" w:rsidP="00210721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210721">
        <w:rPr>
          <w:rFonts w:ascii="HG丸ｺﾞｼｯｸM-PRO" w:eastAsia="HG丸ｺﾞｼｯｸM-PRO" w:hAnsi="HG丸ｺﾞｼｯｸM-PRO" w:hint="eastAsia"/>
          <w:sz w:val="24"/>
        </w:rPr>
        <w:t>2020年(令和2年</w:t>
      </w:r>
      <w:r w:rsidR="003A2DDB">
        <w:rPr>
          <w:rFonts w:ascii="HG丸ｺﾞｼｯｸM-PRO" w:eastAsia="HG丸ｺﾞｼｯｸM-PRO" w:hAnsi="HG丸ｺﾞｼｯｸM-PRO" w:hint="eastAsia"/>
          <w:sz w:val="24"/>
        </w:rPr>
        <w:t>)〇</w:t>
      </w:r>
      <w:r w:rsidRPr="00210721">
        <w:rPr>
          <w:rFonts w:ascii="HG丸ｺﾞｼｯｸM-PRO" w:eastAsia="HG丸ｺﾞｼｯｸM-PRO" w:hAnsi="HG丸ｺﾞｼｯｸM-PRO" w:hint="eastAsia"/>
          <w:sz w:val="24"/>
        </w:rPr>
        <w:t>月</w:t>
      </w:r>
      <w:r w:rsidR="003A2DDB">
        <w:rPr>
          <w:rFonts w:ascii="HG丸ｺﾞｼｯｸM-PRO" w:eastAsia="HG丸ｺﾞｼｯｸM-PRO" w:hAnsi="HG丸ｺﾞｼｯｸM-PRO" w:hint="eastAsia"/>
          <w:sz w:val="24"/>
        </w:rPr>
        <w:t>〇</w:t>
      </w:r>
      <w:r w:rsidRPr="00210721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2D15D074" w14:textId="77777777" w:rsidR="00210721" w:rsidRDefault="00210721">
      <w:pPr>
        <w:rPr>
          <w:rFonts w:ascii="HG丸ｺﾞｼｯｸM-PRO" w:eastAsia="HG丸ｺﾞｼｯｸM-PRO" w:hAnsi="HG丸ｺﾞｼｯｸM-PRO"/>
          <w:sz w:val="24"/>
        </w:rPr>
      </w:pPr>
    </w:p>
    <w:p w14:paraId="38EABDD2" w14:textId="77777777" w:rsidR="00210721" w:rsidRDefault="003A2DDB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〇〇自治会会員のみなさま</w:t>
      </w:r>
    </w:p>
    <w:p w14:paraId="2080E64D" w14:textId="77777777" w:rsidR="00210721" w:rsidRDefault="003A2DDB" w:rsidP="00B2565E">
      <w:pPr>
        <w:ind w:leftChars="2902" w:left="6094"/>
        <w:jc w:val="distribute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〇〇</w:t>
      </w:r>
      <w:r w:rsidR="00210721">
        <w:rPr>
          <w:rFonts w:ascii="HG丸ｺﾞｼｯｸM-PRO" w:eastAsia="HG丸ｺﾞｼｯｸM-PRO" w:hAnsi="HG丸ｺﾞｼｯｸM-PRO" w:hint="eastAsia"/>
          <w:sz w:val="24"/>
        </w:rPr>
        <w:t>自治会</w:t>
      </w:r>
    </w:p>
    <w:p w14:paraId="0C0FD69E" w14:textId="77777777" w:rsidR="00210721" w:rsidRDefault="003A2DDB" w:rsidP="00B2565E">
      <w:pPr>
        <w:ind w:leftChars="2902" w:left="6094"/>
        <w:jc w:val="distribute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会長　〇〇　〇〇</w:t>
      </w:r>
    </w:p>
    <w:p w14:paraId="56A9192E" w14:textId="77777777" w:rsidR="00210721" w:rsidRDefault="00210721" w:rsidP="00210721">
      <w:pPr>
        <w:ind w:leftChars="2632" w:left="5527"/>
        <w:rPr>
          <w:rFonts w:ascii="HG丸ｺﾞｼｯｸM-PRO" w:eastAsia="HG丸ｺﾞｼｯｸM-PRO" w:hAnsi="HG丸ｺﾞｼｯｸM-PRO"/>
          <w:sz w:val="24"/>
        </w:rPr>
      </w:pPr>
    </w:p>
    <w:p w14:paraId="3037D2E0" w14:textId="77777777" w:rsidR="00091B96" w:rsidRDefault="00091B96" w:rsidP="00210721">
      <w:pPr>
        <w:ind w:leftChars="2632" w:left="5527"/>
        <w:rPr>
          <w:rFonts w:ascii="HG丸ｺﾞｼｯｸM-PRO" w:eastAsia="HG丸ｺﾞｼｯｸM-PRO" w:hAnsi="HG丸ｺﾞｼｯｸM-PRO"/>
          <w:sz w:val="24"/>
        </w:rPr>
      </w:pPr>
    </w:p>
    <w:p w14:paraId="68A1BB0E" w14:textId="77777777" w:rsidR="00210721" w:rsidRDefault="00091B96" w:rsidP="00210721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新型コロナウイ</w:t>
      </w:r>
      <w:r w:rsidR="00210721">
        <w:rPr>
          <w:rFonts w:ascii="HG丸ｺﾞｼｯｸM-PRO" w:eastAsia="HG丸ｺﾞｼｯｸM-PRO" w:hAnsi="HG丸ｺﾞｼｯｸM-PRO" w:hint="eastAsia"/>
          <w:sz w:val="24"/>
        </w:rPr>
        <w:t>ルス感染症の予防対策について（お願い）</w:t>
      </w:r>
    </w:p>
    <w:p w14:paraId="1F920691" w14:textId="77777777" w:rsidR="00210721" w:rsidRPr="00B2565E" w:rsidRDefault="00210721">
      <w:pPr>
        <w:rPr>
          <w:rFonts w:ascii="HG丸ｺﾞｼｯｸM-PRO" w:eastAsia="HG丸ｺﾞｼｯｸM-PRO" w:hAnsi="HG丸ｺﾞｼｯｸM-PRO"/>
          <w:sz w:val="24"/>
        </w:rPr>
      </w:pPr>
    </w:p>
    <w:p w14:paraId="4012B388" w14:textId="77777777" w:rsidR="00E0590B" w:rsidRDefault="0021072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E0590B">
        <w:rPr>
          <w:rFonts w:ascii="HG丸ｺﾞｼｯｸM-PRO" w:eastAsia="HG丸ｺﾞｼｯｸM-PRO" w:hAnsi="HG丸ｺﾞｼｯｸM-PRO" w:hint="eastAsia"/>
          <w:sz w:val="24"/>
        </w:rPr>
        <w:t>日頃より</w:t>
      </w:r>
      <w:r w:rsidR="003A2DDB">
        <w:rPr>
          <w:rFonts w:ascii="HG丸ｺﾞｼｯｸM-PRO" w:eastAsia="HG丸ｺﾞｼｯｸM-PRO" w:hAnsi="HG丸ｺﾞｼｯｸM-PRO" w:hint="eastAsia"/>
          <w:sz w:val="24"/>
        </w:rPr>
        <w:t>当自治</w:t>
      </w:r>
      <w:r w:rsidR="00E0590B">
        <w:rPr>
          <w:rFonts w:ascii="HG丸ｺﾞｼｯｸM-PRO" w:eastAsia="HG丸ｺﾞｼｯｸM-PRO" w:hAnsi="HG丸ｺﾞｼｯｸM-PRO" w:hint="eastAsia"/>
          <w:sz w:val="24"/>
        </w:rPr>
        <w:t>会の活動にご理解</w:t>
      </w:r>
      <w:r w:rsidR="00095286">
        <w:rPr>
          <w:rFonts w:ascii="HG丸ｺﾞｼｯｸM-PRO" w:eastAsia="HG丸ｺﾞｼｯｸM-PRO" w:hAnsi="HG丸ｺﾞｼｯｸM-PRO" w:hint="eastAsia"/>
          <w:sz w:val="24"/>
        </w:rPr>
        <w:t>とご協力</w:t>
      </w:r>
      <w:r w:rsidR="00E0590B">
        <w:rPr>
          <w:rFonts w:ascii="HG丸ｺﾞｼｯｸM-PRO" w:eastAsia="HG丸ｺﾞｼｯｸM-PRO" w:hAnsi="HG丸ｺﾞｼｯｸM-PRO" w:hint="eastAsia"/>
          <w:sz w:val="24"/>
        </w:rPr>
        <w:t>をいただき</w:t>
      </w:r>
      <w:r w:rsidR="00095286">
        <w:rPr>
          <w:rFonts w:ascii="HG丸ｺﾞｼｯｸM-PRO" w:eastAsia="HG丸ｺﾞｼｯｸM-PRO" w:hAnsi="HG丸ｺﾞｼｯｸM-PRO" w:hint="eastAsia"/>
          <w:sz w:val="24"/>
        </w:rPr>
        <w:t>まして</w:t>
      </w:r>
      <w:r w:rsidR="00E0590B">
        <w:rPr>
          <w:rFonts w:ascii="HG丸ｺﾞｼｯｸM-PRO" w:eastAsia="HG丸ｺﾞｼｯｸM-PRO" w:hAnsi="HG丸ｺﾞｼｯｸM-PRO" w:hint="eastAsia"/>
          <w:sz w:val="24"/>
        </w:rPr>
        <w:t>，厚くお礼申し上げます。</w:t>
      </w:r>
    </w:p>
    <w:p w14:paraId="287E2D7E" w14:textId="77777777" w:rsidR="00210721" w:rsidRDefault="003A2DDB" w:rsidP="00DC100A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さて，〇月〇</w:t>
      </w:r>
      <w:r w:rsidR="00095286">
        <w:rPr>
          <w:rFonts w:ascii="HG丸ｺﾞｼｯｸM-PRO" w:eastAsia="HG丸ｺﾞｼｯｸM-PRO" w:hAnsi="HG丸ｺﾞｼｯｸM-PRO" w:hint="eastAsia"/>
          <w:sz w:val="24"/>
        </w:rPr>
        <w:t>日(</w:t>
      </w:r>
      <w:r>
        <w:rPr>
          <w:rFonts w:ascii="HG丸ｺﾞｼｯｸM-PRO" w:eastAsia="HG丸ｺﾞｼｯｸM-PRO" w:hAnsi="HG丸ｺﾞｼｯｸM-PRO" w:hint="eastAsia"/>
          <w:sz w:val="24"/>
        </w:rPr>
        <w:t>〇</w:t>
      </w:r>
      <w:r w:rsidR="00095286">
        <w:rPr>
          <w:rFonts w:ascii="HG丸ｺﾞｼｯｸM-PRO" w:eastAsia="HG丸ｺﾞｼｯｸM-PRO" w:hAnsi="HG丸ｺﾞｼｯｸM-PRO" w:hint="eastAsia"/>
          <w:sz w:val="24"/>
        </w:rPr>
        <w:t>)の「</w:t>
      </w:r>
      <w:r>
        <w:rPr>
          <w:rFonts w:ascii="HG丸ｺﾞｼｯｸM-PRO" w:eastAsia="HG丸ｺﾞｼｯｸM-PRO" w:hAnsi="HG丸ｺﾞｼｯｸM-PRO" w:hint="eastAsia"/>
          <w:sz w:val="24"/>
        </w:rPr>
        <w:t>〇〇自治会総会</w:t>
      </w:r>
      <w:r w:rsidR="00095286">
        <w:rPr>
          <w:rFonts w:ascii="HG丸ｺﾞｼｯｸM-PRO" w:eastAsia="HG丸ｺﾞｼｯｸM-PRO" w:hAnsi="HG丸ｺﾞｼｯｸM-PRO" w:hint="eastAsia"/>
          <w:sz w:val="24"/>
        </w:rPr>
        <w:t>」</w:t>
      </w:r>
      <w:r w:rsidR="00416386">
        <w:rPr>
          <w:rFonts w:ascii="HG丸ｺﾞｼｯｸM-PRO" w:eastAsia="HG丸ｺﾞｼｯｸM-PRO" w:hAnsi="HG丸ｺﾞｼｯｸM-PRO" w:hint="eastAsia"/>
          <w:sz w:val="24"/>
        </w:rPr>
        <w:t>を開催するにあたり，</w:t>
      </w:r>
      <w:r w:rsidR="00361643">
        <w:rPr>
          <w:rFonts w:ascii="HG丸ｺﾞｼｯｸM-PRO" w:eastAsia="HG丸ｺﾞｼｯｸM-PRO" w:hAnsi="HG丸ｺﾞｼｯｸM-PRO" w:hint="eastAsia"/>
          <w:sz w:val="24"/>
        </w:rPr>
        <w:t>次のとおり</w:t>
      </w:r>
      <w:r w:rsidR="00091B96">
        <w:rPr>
          <w:rFonts w:ascii="HG丸ｺﾞｼｯｸM-PRO" w:eastAsia="HG丸ｺﾞｼｯｸM-PRO" w:hAnsi="HG丸ｺﾞｼｯｸM-PRO" w:hint="eastAsia"/>
          <w:sz w:val="24"/>
        </w:rPr>
        <w:t>新型コロナウイ</w:t>
      </w:r>
      <w:r w:rsidR="00210721">
        <w:rPr>
          <w:rFonts w:ascii="HG丸ｺﾞｼｯｸM-PRO" w:eastAsia="HG丸ｺﾞｼｯｸM-PRO" w:hAnsi="HG丸ｺﾞｼｯｸM-PRO" w:hint="eastAsia"/>
          <w:sz w:val="24"/>
        </w:rPr>
        <w:t>ルス感染症</w:t>
      </w:r>
      <w:r w:rsidR="00E0590B">
        <w:rPr>
          <w:rFonts w:ascii="HG丸ｺﾞｼｯｸM-PRO" w:eastAsia="HG丸ｺﾞｼｯｸM-PRO" w:hAnsi="HG丸ｺﾞｼｯｸM-PRO" w:hint="eastAsia"/>
          <w:sz w:val="24"/>
        </w:rPr>
        <w:t>の予防対策</w:t>
      </w:r>
      <w:r w:rsidR="00361643">
        <w:rPr>
          <w:rFonts w:ascii="HG丸ｺﾞｼｯｸM-PRO" w:eastAsia="HG丸ｺﾞｼｯｸM-PRO" w:hAnsi="HG丸ｺﾞｼｯｸM-PRO" w:hint="eastAsia"/>
          <w:sz w:val="24"/>
        </w:rPr>
        <w:t>を</w:t>
      </w:r>
      <w:r w:rsidR="00B2565E">
        <w:rPr>
          <w:rFonts w:ascii="HG丸ｺﾞｼｯｸM-PRO" w:eastAsia="HG丸ｺﾞｼｯｸM-PRO" w:hAnsi="HG丸ｺﾞｼｯｸM-PRO" w:hint="eastAsia"/>
          <w:sz w:val="24"/>
        </w:rPr>
        <w:t>いたします</w:t>
      </w:r>
      <w:r w:rsidR="00DC100A">
        <w:rPr>
          <w:rFonts w:ascii="HG丸ｺﾞｼｯｸM-PRO" w:eastAsia="HG丸ｺﾞｼｯｸM-PRO" w:hAnsi="HG丸ｺﾞｼｯｸM-PRO" w:hint="eastAsia"/>
          <w:sz w:val="24"/>
        </w:rPr>
        <w:t>ので，</w:t>
      </w:r>
      <w:r w:rsidR="00416386">
        <w:rPr>
          <w:rFonts w:ascii="HG丸ｺﾞｼｯｸM-PRO" w:eastAsia="HG丸ｺﾞｼｯｸM-PRO" w:hAnsi="HG丸ｺﾞｼｯｸM-PRO" w:hint="eastAsia"/>
          <w:sz w:val="24"/>
        </w:rPr>
        <w:t>ご協力</w:t>
      </w:r>
      <w:r w:rsidR="00DC100A">
        <w:rPr>
          <w:rFonts w:ascii="HG丸ｺﾞｼｯｸM-PRO" w:eastAsia="HG丸ｺﾞｼｯｸM-PRO" w:hAnsi="HG丸ｺﾞｼｯｸM-PRO" w:hint="eastAsia"/>
          <w:sz w:val="24"/>
        </w:rPr>
        <w:t>をお願いします</w:t>
      </w:r>
      <w:r w:rsidR="00416386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0BA40063" w14:textId="77777777" w:rsidR="00361643" w:rsidRDefault="00361643" w:rsidP="00416386">
      <w:pPr>
        <w:rPr>
          <w:rFonts w:ascii="HG丸ｺﾞｼｯｸM-PRO" w:eastAsia="HG丸ｺﾞｼｯｸM-PRO" w:hAnsi="HG丸ｺﾞｼｯｸM-PRO"/>
          <w:sz w:val="24"/>
        </w:rPr>
      </w:pPr>
    </w:p>
    <w:p w14:paraId="2DAF7FA0" w14:textId="77777777" w:rsidR="00416386" w:rsidRPr="0007426A" w:rsidRDefault="00674924" w:rsidP="0007426A">
      <w:pPr>
        <w:ind w:firstLineChars="100" w:firstLine="320"/>
        <w:rPr>
          <w:rFonts w:ascii="HG丸ｺﾞｼｯｸM-PRO" w:eastAsia="HG丸ｺﾞｼｯｸM-PRO" w:hAnsi="HG丸ｺﾞｼｯｸM-PRO"/>
          <w:sz w:val="3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参加される</w:t>
      </w:r>
      <w:r w:rsidR="00416386" w:rsidRPr="0007426A">
        <w:rPr>
          <w:rFonts w:ascii="HG丸ｺﾞｼｯｸM-PRO" w:eastAsia="HG丸ｺﾞｼｯｸM-PRO" w:hAnsi="HG丸ｺﾞｼｯｸM-PRO" w:hint="eastAsia"/>
          <w:sz w:val="32"/>
          <w:bdr w:val="single" w:sz="4" w:space="0" w:color="auto"/>
        </w:rPr>
        <w:t>皆様へのお願い</w:t>
      </w:r>
    </w:p>
    <w:p w14:paraId="40BFF6AA" w14:textId="77777777" w:rsidR="00361643" w:rsidRPr="0007426A" w:rsidRDefault="00361643" w:rsidP="00416386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07426A">
        <w:rPr>
          <w:rFonts w:ascii="HG丸ｺﾞｼｯｸM-PRO" w:eastAsia="HG丸ｺﾞｼｯｸM-PRO" w:hAnsi="HG丸ｺﾞｼｯｸM-PRO" w:hint="eastAsia"/>
          <w:b/>
          <w:sz w:val="28"/>
          <w:u w:val="single"/>
        </w:rPr>
        <w:t>体調がすぐれない方は，無理せず，ご参加をお控えください。</w:t>
      </w:r>
    </w:p>
    <w:p w14:paraId="1F66B3EC" w14:textId="77777777" w:rsidR="00361643" w:rsidRDefault="00361643" w:rsidP="00416386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咳やくしゃみの症状がある方は，マスクを必ずご着用ください。</w:t>
      </w:r>
    </w:p>
    <w:p w14:paraId="4211283F" w14:textId="77777777" w:rsidR="00416386" w:rsidRPr="00416386" w:rsidRDefault="00416386" w:rsidP="00416386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416386">
        <w:rPr>
          <w:rFonts w:ascii="HG丸ｺﾞｼｯｸM-PRO" w:eastAsia="HG丸ｺﾞｼｯｸM-PRO" w:hAnsi="HG丸ｺﾞｼｯｸM-PRO" w:hint="eastAsia"/>
          <w:sz w:val="24"/>
        </w:rPr>
        <w:t>会場へのご入場前に，石鹸での手洗い</w:t>
      </w:r>
      <w:r w:rsidR="00674924">
        <w:rPr>
          <w:rFonts w:ascii="HG丸ｺﾞｼｯｸM-PRO" w:eastAsia="HG丸ｺﾞｼｯｸM-PRO" w:hAnsi="HG丸ｺﾞｼｯｸM-PRO" w:hint="eastAsia"/>
          <w:sz w:val="24"/>
        </w:rPr>
        <w:t>をしてください</w:t>
      </w:r>
      <w:r w:rsidRPr="00416386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2741C59D" w14:textId="77777777" w:rsidR="00091B96" w:rsidRDefault="00416386" w:rsidP="00A43404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B2565E">
        <w:rPr>
          <w:rFonts w:ascii="HG丸ｺﾞｼｯｸM-PRO" w:eastAsia="HG丸ｺﾞｼｯｸM-PRO" w:hAnsi="HG丸ｺﾞｼｯｸM-PRO" w:hint="eastAsia"/>
          <w:sz w:val="24"/>
        </w:rPr>
        <w:t>会場入口に</w:t>
      </w:r>
      <w:r w:rsidR="00361643" w:rsidRPr="00B2565E">
        <w:rPr>
          <w:rFonts w:ascii="HG丸ｺﾞｼｯｸM-PRO" w:eastAsia="HG丸ｺﾞｼｯｸM-PRO" w:hAnsi="HG丸ｺﾞｼｯｸM-PRO" w:hint="eastAsia"/>
          <w:sz w:val="24"/>
        </w:rPr>
        <w:t>アルコール</w:t>
      </w:r>
      <w:r w:rsidRPr="00B2565E">
        <w:rPr>
          <w:rFonts w:ascii="HG丸ｺﾞｼｯｸM-PRO" w:eastAsia="HG丸ｺﾞｼｯｸM-PRO" w:hAnsi="HG丸ｺﾞｼｯｸM-PRO" w:hint="eastAsia"/>
          <w:sz w:val="24"/>
        </w:rPr>
        <w:t>消毒液を準備しますので，ご入場前には必ず消毒を</w:t>
      </w:r>
      <w:r w:rsidR="00091B9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61643" w:rsidRPr="00B2565E">
        <w:rPr>
          <w:rFonts w:ascii="HG丸ｺﾞｼｯｸM-PRO" w:eastAsia="HG丸ｺﾞｼｯｸM-PRO" w:hAnsi="HG丸ｺﾞｼｯｸM-PRO" w:hint="eastAsia"/>
          <w:sz w:val="24"/>
        </w:rPr>
        <w:t>使用</w:t>
      </w:r>
      <w:r w:rsidR="00674924">
        <w:rPr>
          <w:rFonts w:ascii="HG丸ｺﾞｼｯｸM-PRO" w:eastAsia="HG丸ｺﾞｼｯｸM-PRO" w:hAnsi="HG丸ｺﾞｼｯｸM-PRO" w:hint="eastAsia"/>
          <w:sz w:val="24"/>
        </w:rPr>
        <w:t>してください</w:t>
      </w:r>
      <w:r w:rsidRPr="00B2565E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2146F1E0" w14:textId="77777777" w:rsidR="00416386" w:rsidRPr="00210721" w:rsidRDefault="00416386" w:rsidP="00C164F5">
      <w:pPr>
        <w:pStyle w:val="a3"/>
        <w:ind w:leftChars="0" w:left="600"/>
        <w:rPr>
          <w:rFonts w:ascii="HG丸ｺﾞｼｯｸM-PRO" w:eastAsia="HG丸ｺﾞｼｯｸM-PRO" w:hAnsi="HG丸ｺﾞｼｯｸM-PRO"/>
          <w:sz w:val="24"/>
        </w:rPr>
      </w:pPr>
      <w:r w:rsidRPr="00B2565E">
        <w:rPr>
          <w:rFonts w:ascii="HG丸ｺﾞｼｯｸM-PRO" w:eastAsia="HG丸ｺﾞｼｯｸM-PRO" w:hAnsi="HG丸ｺﾞｼｯｸM-PRO" w:hint="eastAsia"/>
          <w:sz w:val="24"/>
        </w:rPr>
        <w:t>※アルコール禁忌の方の</w:t>
      </w:r>
      <w:r w:rsidR="00361643" w:rsidRPr="00B2565E">
        <w:rPr>
          <w:rFonts w:ascii="HG丸ｺﾞｼｯｸM-PRO" w:eastAsia="HG丸ｺﾞｼｯｸM-PRO" w:hAnsi="HG丸ｺﾞｼｯｸM-PRO" w:hint="eastAsia"/>
          <w:sz w:val="24"/>
        </w:rPr>
        <w:t>うち，ご自身で消毒剤をお持ちの方は当日ご持参</w:t>
      </w:r>
      <w:r w:rsidR="00091B9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61643" w:rsidRPr="00B2565E">
        <w:rPr>
          <w:rFonts w:ascii="HG丸ｺﾞｼｯｸM-PRO" w:eastAsia="HG丸ｺﾞｼｯｸM-PRO" w:hAnsi="HG丸ｺﾞｼｯｸM-PRO" w:hint="eastAsia"/>
          <w:sz w:val="24"/>
        </w:rPr>
        <w:t>ください。</w:t>
      </w:r>
      <w:r w:rsidR="00B727FB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A6162" wp14:editId="39A6A720">
                <wp:simplePos x="0" y="0"/>
                <wp:positionH relativeFrom="margin">
                  <wp:posOffset>182880</wp:posOffset>
                </wp:positionH>
                <wp:positionV relativeFrom="paragraph">
                  <wp:posOffset>967740</wp:posOffset>
                </wp:positionV>
                <wp:extent cx="5402580" cy="1615440"/>
                <wp:effectExtent l="0" t="0" r="266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2580" cy="1615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96A32" w14:textId="77777777" w:rsidR="00B2565E" w:rsidRPr="00091B96" w:rsidRDefault="00B2565E" w:rsidP="00091B96">
                            <w:pPr>
                              <w:ind w:firstLineChars="100" w:firstLine="32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091B9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■</w:t>
                            </w:r>
                            <w:r w:rsidR="00091B96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新型コロナウ</w:t>
                            </w:r>
                            <w:r w:rsidR="00091B96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イ</w:t>
                            </w:r>
                            <w:r w:rsidRPr="00091B96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>ルス感染症に関する相談窓口</w:t>
                            </w:r>
                          </w:p>
                          <w:p w14:paraId="1B4BE339" w14:textId="77777777" w:rsidR="00B2565E" w:rsidRDefault="00B2565E" w:rsidP="00B2565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 w:rsidRPr="00091B9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福山市保健所(</w:t>
                            </w:r>
                            <w:r w:rsidRPr="00091B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保健予防課</w:t>
                            </w:r>
                            <w:r w:rsidRPr="00091B9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)</w:t>
                            </w:r>
                            <w:r w:rsidRPr="00091B9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091B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０８４－９２８－１３５０</w:t>
                            </w:r>
                          </w:p>
                          <w:p w14:paraId="4958BA21" w14:textId="77777777" w:rsidR="00FB16DF" w:rsidRPr="00FB16DF" w:rsidRDefault="00FB16DF" w:rsidP="00FB16DF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B16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平日８時３０分～１７時００分は，福山市保健所（保健予防課）に</w:t>
                            </w:r>
                          </w:p>
                          <w:p w14:paraId="6BE95535" w14:textId="77777777" w:rsidR="00FB16DF" w:rsidRDefault="00FB16DF" w:rsidP="00FB16DF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B16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平日１７時００分～翌日８時３０分（夜間）と休日は，コールセン</w:t>
                            </w:r>
                          </w:p>
                          <w:p w14:paraId="7176CE8F" w14:textId="77777777" w:rsidR="00FB16DF" w:rsidRPr="00FB16DF" w:rsidRDefault="00FB16DF" w:rsidP="00FB16DF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FB16D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ターに繋がります。</w:t>
                            </w:r>
                          </w:p>
                          <w:p w14:paraId="75DF2AF9" w14:textId="77777777" w:rsidR="00FB16DF" w:rsidRPr="00FB16DF" w:rsidRDefault="00FB16DF" w:rsidP="00B2565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A6162" id="テキスト ボックス 1" o:spid="_x0000_s1028" type="#_x0000_t202" style="position:absolute;left:0;text-align:left;margin-left:14.4pt;margin-top:76.2pt;width:425.4pt;height:12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" fillcolor="white [3201]" strokeweight=".5pt">
                <v:textbox>
                  <w:txbxContent>
                    <w:p w14:paraId="62596A32" w14:textId="77777777" w:rsidR="00B2565E" w:rsidRPr="00091B96" w:rsidRDefault="00B2565E" w:rsidP="00091B96">
                      <w:pPr>
                        <w:ind w:firstLineChars="100" w:firstLine="32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091B96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■</w:t>
                      </w:r>
                      <w:r w:rsidR="00091B96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新型コロナウ</w:t>
                      </w:r>
                      <w:r w:rsidR="00091B96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イ</w:t>
                      </w:r>
                      <w:r w:rsidRPr="00091B96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>ルス感染症に関する相談窓口</w:t>
                      </w:r>
                    </w:p>
                    <w:p w14:paraId="1B4BE339" w14:textId="77777777" w:rsidR="00B2565E" w:rsidRDefault="00B2565E" w:rsidP="00B2565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 w:rsidRPr="00091B9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福山市保健所(</w:t>
                      </w:r>
                      <w:r w:rsidRPr="00091B9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保健予防課</w:t>
                      </w:r>
                      <w:r w:rsidRPr="00091B9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)</w:t>
                      </w:r>
                      <w:r w:rsidRPr="00091B9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091B9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０８４－９２８－１３５０</w:t>
                      </w:r>
                    </w:p>
                    <w:p w14:paraId="4958BA21" w14:textId="77777777" w:rsidR="00FB16DF" w:rsidRPr="00FB16DF" w:rsidRDefault="00FB16DF" w:rsidP="00FB16DF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B16D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平日８時３０分～１７時００分は，福山市保健所（保健予防課）に</w:t>
                      </w:r>
                    </w:p>
                    <w:p w14:paraId="6BE95535" w14:textId="77777777" w:rsidR="00FB16DF" w:rsidRDefault="00FB16DF" w:rsidP="00FB16DF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B16D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平日１７時００分～翌日８時３０分（夜間）と休日は，コールセン</w:t>
                      </w:r>
                    </w:p>
                    <w:p w14:paraId="7176CE8F" w14:textId="77777777" w:rsidR="00FB16DF" w:rsidRPr="00FB16DF" w:rsidRDefault="00FB16DF" w:rsidP="00FB16DF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FB16DF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ターに繋がります。</w:t>
                      </w:r>
                    </w:p>
                    <w:p w14:paraId="75DF2AF9" w14:textId="77777777" w:rsidR="00FB16DF" w:rsidRPr="00FB16DF" w:rsidRDefault="00FB16DF" w:rsidP="00B2565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16386" w:rsidRPr="00210721" w:rsidSect="00091B96">
      <w:pgSz w:w="11906" w:h="16838"/>
      <w:pgMar w:top="1560" w:right="1700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B7D1E" w14:textId="77777777" w:rsidR="007643E5" w:rsidRDefault="007643E5" w:rsidP="00BD22A4">
      <w:r>
        <w:separator/>
      </w:r>
    </w:p>
  </w:endnote>
  <w:endnote w:type="continuationSeparator" w:id="0">
    <w:p w14:paraId="1926BFC8" w14:textId="77777777" w:rsidR="007643E5" w:rsidRDefault="007643E5" w:rsidP="00BD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0F6C1" w14:textId="77777777" w:rsidR="007643E5" w:rsidRDefault="007643E5" w:rsidP="00BD22A4">
      <w:r>
        <w:separator/>
      </w:r>
    </w:p>
  </w:footnote>
  <w:footnote w:type="continuationSeparator" w:id="0">
    <w:p w14:paraId="41DDFD6F" w14:textId="77777777" w:rsidR="007643E5" w:rsidRDefault="007643E5" w:rsidP="00BD2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3836"/>
    <w:multiLevelType w:val="hybridMultilevel"/>
    <w:tmpl w:val="5DAACC70"/>
    <w:lvl w:ilvl="0" w:tplc="31E471C0">
      <w:start w:val="1"/>
      <w:numFmt w:val="decimal"/>
      <w:lvlText w:val="(%1)"/>
      <w:lvlJc w:val="left"/>
      <w:pPr>
        <w:ind w:left="1361" w:hanging="40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28C96951"/>
    <w:multiLevelType w:val="hybridMultilevel"/>
    <w:tmpl w:val="25DCDB2A"/>
    <w:lvl w:ilvl="0" w:tplc="8598B21A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33D4436"/>
    <w:multiLevelType w:val="hybridMultilevel"/>
    <w:tmpl w:val="318E87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721"/>
    <w:rsid w:val="0005045B"/>
    <w:rsid w:val="0007426A"/>
    <w:rsid w:val="00091B96"/>
    <w:rsid w:val="00095286"/>
    <w:rsid w:val="00105573"/>
    <w:rsid w:val="001D6F7B"/>
    <w:rsid w:val="00210721"/>
    <w:rsid w:val="003056FF"/>
    <w:rsid w:val="0035593D"/>
    <w:rsid w:val="00361643"/>
    <w:rsid w:val="003A2DDB"/>
    <w:rsid w:val="00416386"/>
    <w:rsid w:val="00667968"/>
    <w:rsid w:val="00674924"/>
    <w:rsid w:val="006935F8"/>
    <w:rsid w:val="006C13AD"/>
    <w:rsid w:val="0072329C"/>
    <w:rsid w:val="007643E5"/>
    <w:rsid w:val="007F1318"/>
    <w:rsid w:val="00900DA5"/>
    <w:rsid w:val="00A044A2"/>
    <w:rsid w:val="00A26265"/>
    <w:rsid w:val="00AE7F79"/>
    <w:rsid w:val="00B2565E"/>
    <w:rsid w:val="00B727FB"/>
    <w:rsid w:val="00BD22A4"/>
    <w:rsid w:val="00C164F5"/>
    <w:rsid w:val="00CA0A0A"/>
    <w:rsid w:val="00D1494B"/>
    <w:rsid w:val="00D8521E"/>
    <w:rsid w:val="00DC100A"/>
    <w:rsid w:val="00E0590B"/>
    <w:rsid w:val="00FB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EB1A6"/>
  <w15:chartTrackingRefBased/>
  <w15:docId w15:val="{FCEF0E92-81B9-410E-AF47-508D65E3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38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61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16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22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22A4"/>
  </w:style>
  <w:style w:type="paragraph" w:styleId="a8">
    <w:name w:val="footer"/>
    <w:basedOn w:val="a"/>
    <w:link w:val="a9"/>
    <w:uiPriority w:val="99"/>
    <w:unhideWhenUsed/>
    <w:rsid w:val="00BD22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中津　美和</dc:creator>
  <cp:keywords/>
  <dc:description/>
  <cp:lastModifiedBy>中里 友春</cp:lastModifiedBy>
  <cp:revision>2</cp:revision>
  <cp:lastPrinted>2020-03-05T01:54:00Z</cp:lastPrinted>
  <dcterms:created xsi:type="dcterms:W3CDTF">2020-03-05T09:04:00Z</dcterms:created>
  <dcterms:modified xsi:type="dcterms:W3CDTF">2020-03-05T09:04:00Z</dcterms:modified>
</cp:coreProperties>
</file>